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7D" w:rsidRPr="00650B7D" w:rsidRDefault="00650B7D" w:rsidP="00CA5CC4">
      <w:pPr>
        <w:spacing w:after="0" w:line="36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</w:pPr>
      <w:r w:rsidRPr="00650B7D"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  <w:t>Памятка для родителей студента</w:t>
      </w:r>
      <w:r w:rsidRPr="00650B7D"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  <w:t>ГПОУ «</w:t>
      </w:r>
      <w:r w:rsidR="009E6502"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  <w:t>Арчединский лесной колледж</w:t>
      </w:r>
      <w:r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  <w:t>»</w:t>
      </w:r>
    </w:p>
    <w:p w:rsidR="00650B7D" w:rsidRPr="00650B7D" w:rsidRDefault="00650B7D" w:rsidP="00CA5CC4">
      <w:pPr>
        <w:spacing w:after="0" w:line="36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</w:pPr>
      <w:r w:rsidRPr="00650B7D"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  <w:t>Уважаемые родители и законные представители студентов!</w:t>
      </w:r>
    </w:p>
    <w:p w:rsidR="00650B7D" w:rsidRPr="00650B7D" w:rsidRDefault="00650B7D" w:rsidP="00C1385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 </w:t>
      </w:r>
      <w:r w:rsidR="009E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сделал</w:t>
      </w:r>
      <w:r w:rsidRPr="00650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жный шаг в своей жизни – стал</w:t>
      </w:r>
      <w:r w:rsidRPr="00650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ГПОУ «</w:t>
      </w:r>
      <w:r w:rsidR="009E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Арчединский лесной колледж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50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рады за Ваш выбор!</w:t>
      </w:r>
    </w:p>
    <w:p w:rsidR="00650B7D" w:rsidRPr="00650B7D" w:rsidRDefault="00650B7D" w:rsidP="00C13856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Надеемся, что это поступление является важным событием и для Вашей семьи. Примите наши поздравления!</w:t>
      </w:r>
    </w:p>
    <w:p w:rsidR="00650B7D" w:rsidRPr="00C13856" w:rsidRDefault="00650B7D" w:rsidP="00C13856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8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этом году Ваш ребёнок кардинально изменил свой образ жизни: он стал на ступеньку выше своих друзей-одноклассников, которые остались в школе, так как с 1 сентября будет получать не только полное среднее, но и среднее профессиональное образование. Мы абсолютно уверены в том, что все знания, полученные за время обучения в нашем техникуме, принесут большую пользу не только самому ребёнку, но и всей Вашей семье.</w:t>
      </w:r>
      <w:r w:rsidR="00777FCC" w:rsidRPr="00C138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138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 же время, именно в этом учебном году, Ваш ребенок будет испытывать наибольшие психологические трудности, связанные с адаптацией (привыканием) к новым условиям учебы, к новым требованиям, преподавателям, новым друзьям. В то время, как у большинства учеников школа находилась в непосредственной близости от дома и дорога пешком занимала несколько минут, теперь кому-то придется пользоваться транспортом. Это в свою очередь потребует дополнительного времени, придётся раньше вставать, раньше выходить из дома, учитывать при этом особенности движения транспорта, возможные пробки и т.д.</w:t>
      </w:r>
    </w:p>
    <w:p w:rsidR="00650B7D" w:rsidRPr="00C13856" w:rsidRDefault="00650B7D" w:rsidP="00C1385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8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Наша общая задача помочь подростку поскорее привыкнуть к новым для него условиям и требованиям. Только совместными усилиями мы сможем поддержать ещё не сформировавшиеся личности наших детей, помочь им разобраться в окружающем мире и не попасть в ситуации, требующие вмешательства других, более серьезных административных органов.</w:t>
      </w:r>
    </w:p>
    <w:p w:rsidR="00650B7D" w:rsidRPr="00650B7D" w:rsidRDefault="00650B7D" w:rsidP="001C7E05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Ваши дети не растерялись, чтобы Вы всегда сумели им подсказать, помочь, а иногда и проконтролировать ситуацию, мы подготовили эту </w:t>
      </w:r>
      <w:r w:rsidRPr="00650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Памятку для родителей</w:t>
      </w:r>
      <w:r w:rsidRPr="00650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0B7D" w:rsidRPr="00CA5CC4" w:rsidRDefault="00F10D77" w:rsidP="00CA5CC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</w:pPr>
      <w:r w:rsidRPr="00CA5CC4"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  <w:t>Х</w:t>
      </w:r>
      <w:r w:rsidR="00650B7D" w:rsidRPr="00CA5CC4"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  <w:t>отим обратить Ваше внимание на следующие вопросы:</w:t>
      </w:r>
    </w:p>
    <w:p w:rsidR="00650B7D" w:rsidRPr="00650B7D" w:rsidRDefault="00650B7D" w:rsidP="00CA5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396681">
        <w:rPr>
          <w:rFonts w:ascii="Times New Roman" w:eastAsia="Times New Roman" w:hAnsi="Times New Roman" w:cs="Times New Roman"/>
          <w:color w:val="000000"/>
          <w:lang w:eastAsia="ru-RU"/>
        </w:rPr>
        <w:t xml:space="preserve">группах нового набора 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 xml:space="preserve">имеется </w:t>
      </w:r>
      <w:r w:rsidR="00396681">
        <w:rPr>
          <w:rFonts w:ascii="Times New Roman" w:eastAsia="Times New Roman" w:hAnsi="Times New Roman" w:cs="Times New Roman"/>
          <w:color w:val="000000"/>
          <w:lang w:eastAsia="ru-RU"/>
        </w:rPr>
        <w:t>куратор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>, общаясь с которым Вы можете узнать, как Ваш ребенок посещает занятия, как справляется с учебной программой, какие имеет проблемы или успехи в учёбе.</w:t>
      </w:r>
      <w:r w:rsidR="00777FCC" w:rsidRPr="00CA5C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>Кроме того, получить информацию о своем ребенке Вы можете</w:t>
      </w:r>
      <w:r w:rsidRPr="00650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9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650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телефону </w:t>
      </w:r>
      <w:r w:rsidR="0039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колледжа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96681" w:rsidRPr="0039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8(84465)5-77-03</w:t>
      </w:r>
      <w:r w:rsidR="0039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так и в индивидуальном порядке с куратором. </w:t>
      </w:r>
    </w:p>
    <w:p w:rsidR="00650B7D" w:rsidRPr="00C13856" w:rsidRDefault="00396681" w:rsidP="001C7E05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650B7D" w:rsidRPr="00C138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туденты-сироты, инвалиды и другие, социально незащищённые категории студентов, находятся под опекой социального педагога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педагога-психолога</w:t>
      </w:r>
      <w:r w:rsidR="00650B7D" w:rsidRPr="00C138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</w:t>
      </w:r>
      <w:r w:rsidR="00F10D77" w:rsidRPr="00C138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Комиссаровой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Елены Валерьевны</w:t>
      </w:r>
      <w:r w:rsidR="00777FCC" w:rsidRPr="00C138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50B7D" w:rsidRPr="00C138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Опекуны, родственники, сотрудники органов опеки м</w:t>
      </w:r>
      <w:r w:rsidR="00777FCC" w:rsidRPr="00C138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огут общаться с ней по телефону:</w:t>
      </w:r>
      <w:r w:rsidR="00F10D77" w:rsidRPr="00C138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66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8(84465)5-77-03</w:t>
      </w:r>
    </w:p>
    <w:p w:rsidR="00650B7D" w:rsidRPr="00650B7D" w:rsidRDefault="00650B7D" w:rsidP="001C7E05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Обращаем Ваше внимание на то, что в течение учебного года для родителей студентов групп нового набора проводятся родительские собрания.</w:t>
      </w:r>
      <w:r w:rsidRPr="00650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3856">
        <w:rPr>
          <w:rFonts w:ascii="Times New Roman" w:eastAsia="Times New Roman" w:hAnsi="Times New Roman" w:cs="Times New Roman"/>
          <w:color w:val="000000"/>
          <w:lang w:eastAsia="ru-RU"/>
        </w:rPr>
        <w:t>Подробную информацию о сроках и месте проведения родительских собраний Вы можете получить по телефону:</w:t>
      </w:r>
      <w:r w:rsidR="00C138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96681">
        <w:rPr>
          <w:rFonts w:ascii="Times New Roman" w:eastAsia="Times New Roman" w:hAnsi="Times New Roman" w:cs="Times New Roman"/>
          <w:color w:val="000000"/>
          <w:lang w:eastAsia="ru-RU"/>
        </w:rPr>
        <w:t>8(84465)</w:t>
      </w:r>
      <w:r w:rsidR="0039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5-77-03</w:t>
      </w:r>
    </w:p>
    <w:p w:rsidR="00650B7D" w:rsidRPr="00650B7D" w:rsidRDefault="00650B7D" w:rsidP="001C7E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</w:pPr>
      <w:r w:rsidRPr="00650B7D"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  <w:t>2. График и расписание занятий</w:t>
      </w:r>
    </w:p>
    <w:p w:rsidR="00650B7D" w:rsidRPr="00650B7D" w:rsidRDefault="00650B7D" w:rsidP="001C7E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обучаются по </w:t>
      </w:r>
      <w:r w:rsidR="0039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дневной</w:t>
      </w:r>
      <w:r w:rsidRPr="00650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неделе (с понедельника по </w:t>
      </w:r>
      <w:r w:rsidR="0039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субботу)</w:t>
      </w:r>
      <w:r w:rsidRPr="00650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0B7D" w:rsidRPr="00650B7D" w:rsidRDefault="00650B7D" w:rsidP="001C7E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парами общей продолжительностью</w:t>
      </w:r>
      <w:r w:rsidR="00C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650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</w:t>
      </w:r>
      <w:r w:rsidR="0039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650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минут </w:t>
      </w:r>
      <w:proofErr w:type="spellStart"/>
      <w:r w:rsidRPr="00650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650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2)</w:t>
      </w:r>
      <w:r w:rsidRPr="00650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6681" w:rsidRDefault="00650B7D" w:rsidP="001C7E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Начало </w:t>
      </w:r>
      <w:r w:rsidR="00F10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занятий </w:t>
      </w:r>
      <w:r w:rsidRPr="00650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пары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DD7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50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00</w:t>
      </w:r>
      <w:r w:rsidRPr="00650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мин.</w:t>
      </w:r>
      <w:r w:rsidRPr="00650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C13856">
        <w:rPr>
          <w:rFonts w:ascii="Times New Roman" w:eastAsia="Times New Roman" w:hAnsi="Times New Roman" w:cs="Times New Roman"/>
          <w:color w:val="000000"/>
          <w:lang w:eastAsia="ru-RU"/>
        </w:rPr>
        <w:t>Ежедневно учебная нагрузка студента составляет 3 или 4 пары.</w:t>
      </w:r>
      <w:r w:rsidR="00777FCC" w:rsidRPr="00C138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77FCC" w:rsidRPr="00777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Окончание</w:t>
      </w:r>
      <w:r w:rsidR="00F10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занятий</w:t>
      </w:r>
      <w:r w:rsidR="00777FCC" w:rsidRPr="00777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в 1</w:t>
      </w:r>
      <w:r w:rsidR="00396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77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 w:rsidR="00777FCC" w:rsidRPr="00777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6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="00777FCC" w:rsidRPr="00777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мин</w:t>
      </w:r>
      <w:r w:rsidR="00C13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96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50B7D" w:rsidRPr="00650B7D" w:rsidRDefault="00396681" w:rsidP="001C7E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Обеденный перерыв: понедельник-суббота 12.20-13.00, среда 11.25-11.55</w:t>
      </w:r>
    </w:p>
    <w:p w:rsidR="001C7E05" w:rsidRPr="00CA5CC4" w:rsidRDefault="00650B7D" w:rsidP="00CA5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8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Расписание составляется </w:t>
      </w:r>
      <w:r w:rsidRPr="00C1385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на </w:t>
      </w:r>
      <w:r w:rsidR="0039668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весь семестр, ежедневно</w:t>
      </w:r>
      <w:r w:rsidR="00D0747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составляются изменения занятий</w:t>
      </w:r>
      <w:r w:rsidR="003966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поэтому каждый день</w:t>
      </w:r>
      <w:r w:rsidRPr="00C138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 второй половине дня следует ознакомиться с </w:t>
      </w:r>
      <w:r w:rsidR="003966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изменением расписания</w:t>
      </w:r>
      <w:r w:rsidRPr="00C138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занятий на следующ</w:t>
      </w:r>
      <w:r w:rsidR="003966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день</w:t>
      </w:r>
      <w:r w:rsidR="00D074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C138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Расписание вывеш</w:t>
      </w:r>
      <w:r w:rsidR="00D074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ена</w:t>
      </w:r>
      <w:r w:rsidRPr="00C138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информационном стенде.</w:t>
      </w:r>
      <w:r w:rsidR="001C7E05" w:rsidRPr="00C138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138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Там же (на стенде) вывешивается информация о замене одних занятий на другие.</w:t>
      </w:r>
    </w:p>
    <w:p w:rsidR="00CA5CC4" w:rsidRDefault="00CA5CC4" w:rsidP="001C7E05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</w:pPr>
    </w:p>
    <w:p w:rsidR="00CA5CC4" w:rsidRDefault="00CA5CC4" w:rsidP="001C7E05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</w:pPr>
    </w:p>
    <w:p w:rsidR="00650B7D" w:rsidRPr="00650B7D" w:rsidRDefault="00650B7D" w:rsidP="001C7E05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</w:pPr>
      <w:r w:rsidRPr="00650B7D"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  <w:t>3. Пропуски занятий</w:t>
      </w:r>
    </w:p>
    <w:p w:rsidR="00650B7D" w:rsidRPr="00CA5CC4" w:rsidRDefault="00650B7D" w:rsidP="001C7E05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 xml:space="preserve">Посещение занятий для всех студентов </w:t>
      </w:r>
      <w:r w:rsidRPr="00CA5CC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является обязательным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>! Свободного посещения занятий нет! В случае пропуска занятий из-за болезни студент обязан предъявить справку от врача (а не от родителей!). Пропуск занятий без уважительной причины не допускается. Обращаем Ваше внимание, что в отличие от школы, </w:t>
      </w:r>
      <w:r w:rsidRPr="00CA5C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техникуме каждое пропущенное занятие должно быть студентом отработано!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 xml:space="preserve"> При 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возникновении каких-либо чрезвычайных семейных ситуаций, требующих пропуска занятия, Вам следует лично предупредить классного руководителя и предоставить в учебную часть соответствующий документ. Если студент будет отсутствовать более 2-х дней, ему или родителям необходимо написать заявление на имя директора. С образцом заявления студентов знакомят классные руководители на первом классном часе. Также образец заявления Вы можете взять в учебной части нашего </w:t>
      </w:r>
      <w:r w:rsidR="00D07471">
        <w:rPr>
          <w:rFonts w:ascii="Times New Roman" w:eastAsia="Times New Roman" w:hAnsi="Times New Roman" w:cs="Times New Roman"/>
          <w:color w:val="000000"/>
          <w:lang w:eastAsia="ru-RU"/>
        </w:rPr>
        <w:t>колледжа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10D77" w:rsidRPr="00CA5C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>Грубым нарушением учебной дисциплины признается пропуск студентом без уважительной причины </w:t>
      </w:r>
      <w:r w:rsidRPr="00CA5C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более 30 учебных часов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 xml:space="preserve">, за что студент может быть </w:t>
      </w:r>
      <w:r w:rsidRPr="00CA5CC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отчислен из техникума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F10D77" w:rsidRPr="00CA5C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>Пропуск большого количества занятий без уважительной причины может привести к тому, что в конце семестра Ваш ребенок не успеет отработать пропущенные темы, а, следовательно, не будет допущен к сессии, что и ведет к отчислению.</w:t>
      </w:r>
    </w:p>
    <w:p w:rsidR="001C7E05" w:rsidRPr="00CA5CC4" w:rsidRDefault="001C7E05" w:rsidP="001C7E05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color w:val="0069B9"/>
          <w:sz w:val="16"/>
          <w:szCs w:val="16"/>
          <w:lang w:eastAsia="ru-RU"/>
        </w:rPr>
      </w:pPr>
    </w:p>
    <w:p w:rsidR="00650B7D" w:rsidRPr="00650B7D" w:rsidRDefault="00650B7D" w:rsidP="001C7E05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</w:pPr>
      <w:r w:rsidRPr="00650B7D"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  <w:t>4. Успеваемость</w:t>
      </w:r>
    </w:p>
    <w:p w:rsidR="00650B7D" w:rsidRPr="00CA5CC4" w:rsidRDefault="00650B7D" w:rsidP="001C7E05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 xml:space="preserve">Все вопросы, связанные с успеваемостью Вашего ребенка, Вы можете проконтролировать, посетив </w:t>
      </w:r>
      <w:r w:rsidR="00D07471">
        <w:rPr>
          <w:rFonts w:ascii="Times New Roman" w:eastAsia="Times New Roman" w:hAnsi="Times New Roman" w:cs="Times New Roman"/>
          <w:color w:val="000000"/>
          <w:lang w:eastAsia="ru-RU"/>
        </w:rPr>
        <w:t>колледж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 xml:space="preserve"> и посмотрев журнал успеваемости. Как правило, такие визиты согласовываются с </w:t>
      </w:r>
      <w:r w:rsidR="00D07471">
        <w:rPr>
          <w:rFonts w:ascii="Times New Roman" w:eastAsia="Times New Roman" w:hAnsi="Times New Roman" w:cs="Times New Roman"/>
          <w:color w:val="000000"/>
          <w:lang w:eastAsia="ru-RU"/>
        </w:rPr>
        <w:t xml:space="preserve">куратором 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 xml:space="preserve">или </w:t>
      </w:r>
      <w:r w:rsidR="003E5D0E" w:rsidRPr="00CA5CC4">
        <w:rPr>
          <w:rFonts w:ascii="Times New Roman" w:eastAsia="Times New Roman" w:hAnsi="Times New Roman" w:cs="Times New Roman"/>
          <w:color w:val="000000"/>
          <w:lang w:eastAsia="ru-RU"/>
        </w:rPr>
        <w:t xml:space="preserve"> с масте</w:t>
      </w:r>
      <w:r w:rsidR="00D07471">
        <w:rPr>
          <w:rFonts w:ascii="Times New Roman" w:eastAsia="Times New Roman" w:hAnsi="Times New Roman" w:cs="Times New Roman"/>
          <w:color w:val="000000"/>
          <w:lang w:eastAsia="ru-RU"/>
        </w:rPr>
        <w:t>ром производственного обучения колледжа</w:t>
      </w:r>
      <w:r w:rsidR="003E5D0E" w:rsidRPr="00CA5CC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наличии </w:t>
      </w:r>
      <w:r w:rsidRPr="00CA5CC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пропусков по неуважительной причине или неудовлетворитель</w:t>
      </w:r>
      <w:r w:rsidR="00D0747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ных оценок у студента, куратор </w:t>
      </w:r>
      <w:r w:rsidRPr="00CA5CC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имеет право позвонить Вам по телефону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>, обсудить имеющуюся проблему или договориться о встрече в удобное для Вас время.</w:t>
      </w:r>
      <w:r w:rsidR="00F10D77" w:rsidRPr="00CA5C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 xml:space="preserve">Хронически неуспевающие студенты (одни или вместе с родителями) приглашаются на заседание </w:t>
      </w:r>
      <w:r w:rsidR="00D07471" w:rsidRPr="00D0747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Учебно-воспитательной комиссии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 xml:space="preserve">. Члены комиссии обсуждают индивидуальные проблемы каждого студента, предлагают возможные варианты их решения, выслушивают объяснения студента и его родителей. Комиссия вправе принять решение об </w:t>
      </w:r>
      <w:r w:rsidR="001445A3">
        <w:rPr>
          <w:rFonts w:ascii="Times New Roman" w:eastAsia="Times New Roman" w:hAnsi="Times New Roman" w:cs="Times New Roman"/>
          <w:color w:val="000000"/>
          <w:lang w:eastAsia="ru-RU"/>
        </w:rPr>
        <w:t xml:space="preserve">обращении в КДН и ЗП района, 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 xml:space="preserve">отчислении студента и передать его на рассмотрение Педагогического совета </w:t>
      </w:r>
      <w:r w:rsidR="001445A3">
        <w:rPr>
          <w:rFonts w:ascii="Times New Roman" w:eastAsia="Times New Roman" w:hAnsi="Times New Roman" w:cs="Times New Roman"/>
          <w:color w:val="000000"/>
          <w:lang w:eastAsia="ru-RU"/>
        </w:rPr>
        <w:t>колледжа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10D77" w:rsidRPr="00CA5C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 xml:space="preserve">Обращаем Ваше внимание, что ежедневно на занятиях </w:t>
      </w:r>
      <w:r w:rsidRPr="00CA5CC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студенты ведут записи в тетрадях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получают домашнее задание, выполнение которых является обязательным. Проверьте </w:t>
      </w:r>
      <w:r w:rsidR="001C7E05" w:rsidRPr="00CA5CC4">
        <w:rPr>
          <w:rFonts w:ascii="Times New Roman" w:eastAsia="Times New Roman" w:hAnsi="Times New Roman" w:cs="Times New Roman"/>
          <w:color w:val="000000"/>
          <w:lang w:eastAsia="ru-RU"/>
        </w:rPr>
        <w:t>наличие тетрадей по предметам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 xml:space="preserve"> у своего ребенка, чтобы получить первое представление о его работе на занятиях. </w:t>
      </w:r>
    </w:p>
    <w:p w:rsidR="00650B7D" w:rsidRPr="00650B7D" w:rsidRDefault="00CA5CC4" w:rsidP="001C7E05">
      <w:pPr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  <w:t>5</w:t>
      </w:r>
      <w:r w:rsidR="00650B7D" w:rsidRPr="00650B7D"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  <w:t>. Социальное обеспечение студента (для студентов, обучающихся на бюджетной основе)</w:t>
      </w:r>
    </w:p>
    <w:p w:rsidR="00650B7D" w:rsidRPr="00650B7D" w:rsidRDefault="00650B7D" w:rsidP="00CA5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Студенты получают стипендию</w:t>
      </w:r>
      <w:r w:rsidRPr="00650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назначается стипендиальной комиссией </w:t>
      </w:r>
      <w:r w:rsidR="001C7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650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0B7D" w:rsidRPr="001445A3" w:rsidRDefault="00650B7D" w:rsidP="001445A3">
      <w:pPr>
        <w:numPr>
          <w:ilvl w:val="0"/>
          <w:numId w:val="3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0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государственная академическая</w:t>
      </w:r>
      <w:r w:rsidRPr="00650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>при условии успешной сдачи сессии на «отлично», на «хорошо» и «отлично», а также на «хорошо».</w:t>
      </w:r>
      <w:r w:rsidR="001445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445A3">
        <w:rPr>
          <w:rFonts w:ascii="Times New Roman" w:eastAsia="Times New Roman" w:hAnsi="Times New Roman" w:cs="Times New Roman"/>
          <w:color w:val="000000"/>
          <w:lang w:eastAsia="ru-RU"/>
        </w:rPr>
        <w:t>Государственная академическая стипендия может быть снята со студента за пропуски учебных занятий без уважительных причин, за нарушение правил внутреннего распорядка колледжа, за неудовлетворительную успеваемость.</w:t>
      </w:r>
    </w:p>
    <w:p w:rsidR="00650B7D" w:rsidRPr="00CA5CC4" w:rsidRDefault="00650B7D" w:rsidP="00CA5CC4">
      <w:pPr>
        <w:numPr>
          <w:ilvl w:val="0"/>
          <w:numId w:val="3"/>
        </w:numPr>
        <w:tabs>
          <w:tab w:val="clear" w:pos="720"/>
          <w:tab w:val="num" w:pos="567"/>
        </w:tabs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0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государственная социальная</w:t>
      </w:r>
      <w:r w:rsidRPr="00650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>при условии, доход на каждого члена семьи ниже установленного прожиточного минимума (необходимо предоставить справку), а также в обязательном порядке государственная социальная стипендия назначается студентам из числа детей-сирот, детей, оставшихся без попечения родителей и студентам, признанным в установленном порядке инвалидам I и II групп (необходимо предоставить соответствующий документ).</w:t>
      </w:r>
      <w:r w:rsidR="001445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5CC4">
        <w:rPr>
          <w:rFonts w:ascii="Times New Roman" w:eastAsia="Times New Roman" w:hAnsi="Times New Roman" w:cs="Times New Roman"/>
          <w:color w:val="000000"/>
          <w:lang w:eastAsia="ru-RU"/>
        </w:rPr>
        <w:t>Выплата государственной социальной стипендии приостанавливается при наличии задолженности по результатам экзаменационной сессии и возобновляется после ее ликвидация с момента приостановления выплаты указанной стипендии.</w:t>
      </w:r>
    </w:p>
    <w:p w:rsidR="00650B7D" w:rsidRPr="001445A3" w:rsidRDefault="00650B7D" w:rsidP="00CA5CC4">
      <w:pPr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</w:pPr>
      <w:r w:rsidRPr="00650B7D"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  <w:t>Обо всех событиях и изменениях жизнедеятельности</w:t>
      </w:r>
      <w:r w:rsidR="001445A3"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  <w:t xml:space="preserve"> колледжа</w:t>
      </w:r>
      <w:r w:rsidR="00C13856"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  <w:t xml:space="preserve"> </w:t>
      </w:r>
      <w:r w:rsidRPr="00650B7D"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  <w:t>Вы можете узнать на нашем сайте</w:t>
      </w:r>
      <w:r w:rsidR="001445A3"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  <w:t xml:space="preserve">: </w:t>
      </w:r>
      <w:bookmarkStart w:id="0" w:name="_GoBack"/>
      <w:bookmarkEnd w:id="0"/>
      <w:r w:rsidR="001445A3" w:rsidRPr="001445A3"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u w:val="single"/>
          <w:lang w:val="en-US" w:eastAsia="ru-RU"/>
        </w:rPr>
        <w:t>alkfor</w:t>
      </w:r>
      <w:r w:rsidR="001445A3" w:rsidRPr="001445A3"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u w:val="single"/>
          <w:lang w:eastAsia="ru-RU"/>
        </w:rPr>
        <w:t>.</w:t>
      </w:r>
      <w:proofErr w:type="spellStart"/>
      <w:r w:rsidR="001445A3" w:rsidRPr="001445A3"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u w:val="single"/>
          <w:lang w:val="en-US" w:eastAsia="ru-RU"/>
        </w:rPr>
        <w:t>ru</w:t>
      </w:r>
      <w:proofErr w:type="spellEnd"/>
      <w:r w:rsidR="001445A3" w:rsidRPr="001445A3"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  <w:t xml:space="preserve"> </w:t>
      </w:r>
    </w:p>
    <w:p w:rsidR="001445A3" w:rsidRDefault="00650B7D" w:rsidP="001445A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</w:pPr>
      <w:r w:rsidRPr="00650B7D"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  <w:t xml:space="preserve">Надеемся, что представленная информация </w:t>
      </w:r>
    </w:p>
    <w:p w:rsidR="00650B7D" w:rsidRPr="00650B7D" w:rsidRDefault="00650B7D" w:rsidP="001445A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</w:pPr>
      <w:r w:rsidRPr="00650B7D">
        <w:rPr>
          <w:rFonts w:ascii="Times New Roman" w:eastAsia="Times New Roman" w:hAnsi="Times New Roman" w:cs="Times New Roman"/>
          <w:b/>
          <w:bCs/>
          <w:color w:val="0069B9"/>
          <w:sz w:val="28"/>
          <w:szCs w:val="28"/>
          <w:lang w:eastAsia="ru-RU"/>
        </w:rPr>
        <w:t>будет полезной и интересной для Вас.</w:t>
      </w:r>
    </w:p>
    <w:p w:rsidR="00F83CDF" w:rsidRDefault="00F83CDF" w:rsidP="001C7E05">
      <w:pPr>
        <w:jc w:val="both"/>
      </w:pPr>
    </w:p>
    <w:sectPr w:rsidR="00F83CDF" w:rsidSect="00CA5CC4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1B6"/>
    <w:multiLevelType w:val="multilevel"/>
    <w:tmpl w:val="4782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034B5"/>
    <w:multiLevelType w:val="multilevel"/>
    <w:tmpl w:val="9476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2494D"/>
    <w:multiLevelType w:val="multilevel"/>
    <w:tmpl w:val="845A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81156"/>
    <w:multiLevelType w:val="hybridMultilevel"/>
    <w:tmpl w:val="26086DCE"/>
    <w:lvl w:ilvl="0" w:tplc="F45285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B7D"/>
    <w:rsid w:val="001445A3"/>
    <w:rsid w:val="001C7E05"/>
    <w:rsid w:val="002E7FF0"/>
    <w:rsid w:val="00396681"/>
    <w:rsid w:val="003E5D0E"/>
    <w:rsid w:val="005C24F8"/>
    <w:rsid w:val="00603516"/>
    <w:rsid w:val="00650B7D"/>
    <w:rsid w:val="00777FCC"/>
    <w:rsid w:val="009E6502"/>
    <w:rsid w:val="00C13856"/>
    <w:rsid w:val="00CA5CC4"/>
    <w:rsid w:val="00D07471"/>
    <w:rsid w:val="00DD7527"/>
    <w:rsid w:val="00E523CD"/>
    <w:rsid w:val="00F10D77"/>
    <w:rsid w:val="00F8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kcent">
    <w:name w:val="akcent"/>
    <w:basedOn w:val="a"/>
    <w:rsid w:val="0065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">
    <w:name w:val="tekst"/>
    <w:basedOn w:val="a"/>
    <w:rsid w:val="0065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B7D"/>
  </w:style>
  <w:style w:type="paragraph" w:styleId="a3">
    <w:name w:val="Normal (Web)"/>
    <w:basedOn w:val="a"/>
    <w:uiPriority w:val="99"/>
    <w:semiHidden/>
    <w:unhideWhenUsed/>
    <w:rsid w:val="0065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0B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B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A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Soc_ped_2</cp:lastModifiedBy>
  <cp:revision>2</cp:revision>
  <cp:lastPrinted>2014-09-23T08:24:00Z</cp:lastPrinted>
  <dcterms:created xsi:type="dcterms:W3CDTF">2020-03-11T06:54:00Z</dcterms:created>
  <dcterms:modified xsi:type="dcterms:W3CDTF">2020-03-11T06:54:00Z</dcterms:modified>
</cp:coreProperties>
</file>